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lang w:val="en-US" w:eastAsia="zh-CN"/>
        </w:rPr>
      </w:pPr>
      <w:r>
        <w:rPr>
          <w:rFonts w:hint="eastAsia"/>
          <w:lang w:val="en-US" w:eastAsia="zh-CN"/>
        </w:rPr>
        <w:t>参考题目及自命题、提交截止日期说明</w:t>
      </w:r>
    </w:p>
    <w:p>
      <w:pPr>
        <w:rPr>
          <w:rFonts w:hint="eastAsia"/>
          <w:lang w:val="en-US" w:eastAsia="zh-CN"/>
        </w:rPr>
      </w:pPr>
    </w:p>
    <w:p>
      <w:pPr>
        <w:rPr>
          <w:rFonts w:hint="default"/>
          <w:lang w:val="en-US" w:eastAsia="zh-CN"/>
        </w:rPr>
      </w:pPr>
      <w:r>
        <w:rPr>
          <w:rFonts w:hint="eastAsia"/>
          <w:lang w:val="en-US" w:eastAsia="zh-CN"/>
        </w:rPr>
        <w:t>为确保题目不重复，且确保自拟题目范围符合教学要求，同学们选定题目或确定自命题题目后务必将题目填写到在线表格里面，我会及时进行审查批注，原则上选择同一个题目的不能超过2名；</w:t>
      </w:r>
    </w:p>
    <w:p>
      <w:pPr>
        <w:rPr>
          <w:rFonts w:hint="default"/>
          <w:lang w:val="en-US" w:eastAsia="zh-CN"/>
        </w:rPr>
      </w:pPr>
    </w:p>
    <w:p>
      <w:pPr>
        <w:rPr>
          <w:rFonts w:hint="eastAsia"/>
          <w:lang w:val="en-US" w:eastAsia="zh-CN"/>
        </w:rPr>
      </w:pPr>
      <w:r>
        <w:rPr>
          <w:rFonts w:hint="eastAsia"/>
          <w:lang w:val="en-US" w:eastAsia="zh-CN"/>
        </w:rPr>
        <w:t>期末文献研究报告参考题目(可参照以下题目自行命题，或在查阅中根据兴趣改题，该题注意事项见后)：</w:t>
      </w:r>
    </w:p>
    <w:p>
      <w:pPr>
        <w:numPr>
          <w:ilvl w:val="0"/>
          <w:numId w:val="1"/>
        </w:numPr>
        <w:rPr>
          <w:rFonts w:hint="eastAsia"/>
          <w:lang w:val="en-US" w:eastAsia="zh-CN"/>
        </w:rPr>
      </w:pPr>
      <w:r>
        <w:rPr>
          <w:rFonts w:hint="eastAsia"/>
          <w:lang w:val="en-US" w:eastAsia="zh-CN"/>
        </w:rPr>
        <w:t>国际互联网技术发展研究报告</w:t>
      </w:r>
    </w:p>
    <w:p>
      <w:pPr>
        <w:numPr>
          <w:ilvl w:val="0"/>
          <w:numId w:val="1"/>
        </w:numPr>
        <w:rPr>
          <w:rFonts w:hint="eastAsia"/>
          <w:lang w:val="en-US" w:eastAsia="zh-CN"/>
        </w:rPr>
      </w:pPr>
      <w:r>
        <w:rPr>
          <w:rFonts w:hint="eastAsia"/>
          <w:lang w:val="en-US" w:eastAsia="zh-CN"/>
        </w:rPr>
        <w:t>互联网应用开发技术研究报告</w:t>
      </w:r>
    </w:p>
    <w:p>
      <w:pPr>
        <w:numPr>
          <w:ilvl w:val="0"/>
          <w:numId w:val="1"/>
        </w:numPr>
        <w:rPr>
          <w:rFonts w:hint="default"/>
          <w:lang w:val="en-US" w:eastAsia="zh-CN"/>
        </w:rPr>
      </w:pPr>
      <w:r>
        <w:rPr>
          <w:rFonts w:hint="eastAsia"/>
          <w:lang w:val="en-US" w:eastAsia="zh-CN"/>
        </w:rPr>
        <w:t>互联网智能化运营技术研究报告</w:t>
      </w:r>
    </w:p>
    <w:p>
      <w:pPr>
        <w:numPr>
          <w:ilvl w:val="0"/>
          <w:numId w:val="1"/>
        </w:numPr>
        <w:rPr>
          <w:rFonts w:hint="default"/>
          <w:lang w:val="en-US" w:eastAsia="zh-CN"/>
        </w:rPr>
      </w:pPr>
      <w:r>
        <w:rPr>
          <w:rFonts w:hint="eastAsia"/>
          <w:lang w:val="en-US" w:eastAsia="zh-CN"/>
        </w:rPr>
        <w:t>数字资产指纹在互联网数据资产管理中的应用研究报告</w:t>
      </w:r>
    </w:p>
    <w:p>
      <w:pPr>
        <w:numPr>
          <w:ilvl w:val="0"/>
          <w:numId w:val="1"/>
        </w:numPr>
        <w:rPr>
          <w:rFonts w:hint="default"/>
          <w:lang w:val="en-US" w:eastAsia="zh-CN"/>
        </w:rPr>
      </w:pPr>
      <w:r>
        <w:rPr>
          <w:rFonts w:hint="eastAsia"/>
          <w:lang w:val="en-US" w:eastAsia="zh-CN"/>
        </w:rPr>
        <w:t>互联网数据资产管理终端信息安全技术研究报告</w:t>
      </w:r>
    </w:p>
    <w:p>
      <w:pPr>
        <w:numPr>
          <w:ilvl w:val="0"/>
          <w:numId w:val="1"/>
        </w:numPr>
        <w:rPr>
          <w:rFonts w:hint="default"/>
          <w:lang w:val="en-US" w:eastAsia="zh-CN"/>
        </w:rPr>
      </w:pPr>
      <w:r>
        <w:rPr>
          <w:rFonts w:hint="eastAsia"/>
          <w:lang w:val="en-US" w:eastAsia="zh-CN"/>
        </w:rPr>
        <w:t>人工智能技术在交通管理领域应用研究报告</w:t>
      </w:r>
    </w:p>
    <w:p>
      <w:pPr>
        <w:numPr>
          <w:ilvl w:val="0"/>
          <w:numId w:val="1"/>
        </w:numPr>
        <w:rPr>
          <w:rFonts w:hint="default"/>
          <w:lang w:val="en-US" w:eastAsia="zh-CN"/>
        </w:rPr>
      </w:pPr>
      <w:r>
        <w:rPr>
          <w:rFonts w:hint="eastAsia"/>
          <w:lang w:val="en-US" w:eastAsia="zh-CN"/>
        </w:rPr>
        <w:t>人工智能技术在新能源汽车上的应用研究报告</w:t>
      </w:r>
    </w:p>
    <w:p>
      <w:pPr>
        <w:numPr>
          <w:ilvl w:val="0"/>
          <w:numId w:val="1"/>
        </w:numPr>
        <w:rPr>
          <w:rFonts w:hint="default"/>
          <w:lang w:val="en-US" w:eastAsia="zh-CN"/>
        </w:rPr>
      </w:pPr>
      <w:r>
        <w:rPr>
          <w:rFonts w:hint="eastAsia"/>
          <w:lang w:val="en-US" w:eastAsia="zh-CN"/>
        </w:rPr>
        <w:t>智能驾驶技术当前进展研究报告</w:t>
      </w:r>
    </w:p>
    <w:p>
      <w:pPr>
        <w:numPr>
          <w:ilvl w:val="0"/>
          <w:numId w:val="1"/>
        </w:numPr>
        <w:rPr>
          <w:rFonts w:hint="default"/>
          <w:lang w:val="en-US" w:eastAsia="zh-CN"/>
        </w:rPr>
      </w:pPr>
      <w:r>
        <w:rPr>
          <w:rFonts w:hint="eastAsia"/>
          <w:lang w:val="en-US" w:eastAsia="zh-CN"/>
        </w:rPr>
        <w:t>健康管理领域的大数据分析技术研究报告</w:t>
      </w:r>
    </w:p>
    <w:p>
      <w:pPr>
        <w:numPr>
          <w:ilvl w:val="0"/>
          <w:numId w:val="1"/>
        </w:numPr>
        <w:rPr>
          <w:rFonts w:hint="default"/>
          <w:lang w:val="en-US" w:eastAsia="zh-CN"/>
        </w:rPr>
      </w:pPr>
      <w:r>
        <w:rPr>
          <w:rFonts w:hint="eastAsia"/>
          <w:lang w:val="en-US" w:eastAsia="zh-CN"/>
        </w:rPr>
        <w:t>大数据分析技术在慢病管理中的应用研究报告</w:t>
      </w:r>
    </w:p>
    <w:p>
      <w:pPr>
        <w:numPr>
          <w:ilvl w:val="0"/>
          <w:numId w:val="1"/>
        </w:numPr>
        <w:rPr>
          <w:rFonts w:hint="default"/>
          <w:lang w:val="en-US" w:eastAsia="zh-CN"/>
        </w:rPr>
      </w:pPr>
      <w:r>
        <w:rPr>
          <w:rFonts w:hint="eastAsia"/>
          <w:lang w:val="en-US" w:eastAsia="zh-CN"/>
        </w:rPr>
        <w:t>机器学习技术在慢病管理中的应用研究报告</w:t>
      </w:r>
    </w:p>
    <w:p>
      <w:pPr>
        <w:numPr>
          <w:ilvl w:val="0"/>
          <w:numId w:val="1"/>
        </w:numPr>
        <w:rPr>
          <w:rFonts w:hint="default"/>
          <w:lang w:val="en-US" w:eastAsia="zh-CN"/>
        </w:rPr>
      </w:pPr>
      <w:r>
        <w:rPr>
          <w:rFonts w:hint="eastAsia"/>
          <w:lang w:val="en-US" w:eastAsia="zh-CN"/>
        </w:rPr>
        <w:t>声音分析技术在疾病诊疗中的应用研究报告</w:t>
      </w:r>
    </w:p>
    <w:p>
      <w:pPr>
        <w:numPr>
          <w:ilvl w:val="0"/>
          <w:numId w:val="1"/>
        </w:numPr>
        <w:rPr>
          <w:rFonts w:hint="default"/>
          <w:lang w:val="en-US" w:eastAsia="zh-CN"/>
        </w:rPr>
      </w:pPr>
      <w:r>
        <w:rPr>
          <w:rFonts w:hint="eastAsia"/>
          <w:lang w:val="en-US" w:eastAsia="zh-CN"/>
        </w:rPr>
        <w:t>超声诊断中的信号处理技术研究报告</w:t>
      </w:r>
    </w:p>
    <w:p>
      <w:pPr>
        <w:numPr>
          <w:ilvl w:val="0"/>
          <w:numId w:val="1"/>
        </w:numPr>
        <w:rPr>
          <w:rFonts w:hint="default"/>
          <w:lang w:val="en-US" w:eastAsia="zh-CN"/>
        </w:rPr>
      </w:pPr>
      <w:r>
        <w:rPr>
          <w:rFonts w:hint="eastAsia"/>
          <w:lang w:val="en-US" w:eastAsia="zh-CN"/>
        </w:rPr>
        <w:t>视频分析技术在疾病诊疗中的应用研究报告</w:t>
      </w:r>
    </w:p>
    <w:p>
      <w:pPr>
        <w:numPr>
          <w:ilvl w:val="0"/>
          <w:numId w:val="1"/>
        </w:numPr>
        <w:rPr>
          <w:rFonts w:hint="default"/>
          <w:lang w:val="en-US" w:eastAsia="zh-CN"/>
        </w:rPr>
      </w:pPr>
      <w:r>
        <w:rPr>
          <w:rFonts w:hint="eastAsia"/>
          <w:lang w:val="en-US" w:eastAsia="zh-CN"/>
        </w:rPr>
        <w:t>谱分析技术在疾病诊疗中的应用研究报告</w:t>
      </w:r>
    </w:p>
    <w:p>
      <w:pPr>
        <w:numPr>
          <w:ilvl w:val="0"/>
          <w:numId w:val="1"/>
        </w:numPr>
        <w:rPr>
          <w:rFonts w:hint="default"/>
          <w:lang w:val="en-US" w:eastAsia="zh-CN"/>
        </w:rPr>
      </w:pPr>
      <w:r>
        <w:rPr>
          <w:rFonts w:hint="eastAsia"/>
          <w:lang w:val="en-US" w:eastAsia="zh-CN"/>
        </w:rPr>
        <w:t>小波分析技术在疾病诊疗中的应用研究报告</w:t>
      </w:r>
    </w:p>
    <w:p>
      <w:pPr>
        <w:numPr>
          <w:ilvl w:val="0"/>
          <w:numId w:val="1"/>
        </w:numPr>
        <w:rPr>
          <w:rFonts w:hint="default"/>
          <w:lang w:val="en-US" w:eastAsia="zh-CN"/>
        </w:rPr>
      </w:pPr>
      <w:r>
        <w:rPr>
          <w:rFonts w:hint="eastAsia"/>
          <w:lang w:val="en-US" w:eastAsia="zh-CN"/>
        </w:rPr>
        <w:t>深度学习技术在疾病诊断中的应用研究报告</w:t>
      </w:r>
    </w:p>
    <w:p>
      <w:pPr>
        <w:numPr>
          <w:ilvl w:val="0"/>
          <w:numId w:val="1"/>
        </w:numPr>
        <w:rPr>
          <w:rFonts w:hint="default"/>
          <w:lang w:val="en-US" w:eastAsia="zh-CN"/>
        </w:rPr>
      </w:pPr>
      <w:r>
        <w:rPr>
          <w:rFonts w:hint="eastAsia"/>
          <w:lang w:val="en-US" w:eastAsia="zh-CN"/>
        </w:rPr>
        <w:t>深度学习技术在疾病治疗中的应用研究报告</w:t>
      </w:r>
    </w:p>
    <w:p>
      <w:pPr>
        <w:numPr>
          <w:ilvl w:val="0"/>
          <w:numId w:val="1"/>
        </w:numPr>
        <w:rPr>
          <w:rFonts w:hint="default"/>
          <w:lang w:val="en-US" w:eastAsia="zh-CN"/>
        </w:rPr>
      </w:pPr>
      <w:r>
        <w:rPr>
          <w:rFonts w:hint="eastAsia"/>
          <w:lang w:val="en-US" w:eastAsia="zh-CN"/>
        </w:rPr>
        <w:t>国产数据库技术研究进展报告</w:t>
      </w:r>
    </w:p>
    <w:p>
      <w:pPr>
        <w:numPr>
          <w:ilvl w:val="0"/>
          <w:numId w:val="1"/>
        </w:numPr>
        <w:rPr>
          <w:rFonts w:hint="default"/>
          <w:lang w:val="en-US" w:eastAsia="zh-CN"/>
        </w:rPr>
      </w:pPr>
      <w:r>
        <w:rPr>
          <w:rFonts w:hint="eastAsia"/>
          <w:lang w:val="en-US" w:eastAsia="zh-CN"/>
        </w:rPr>
        <w:t>国产NoSQL数据库技术研究进展报告</w:t>
      </w:r>
    </w:p>
    <w:p>
      <w:pPr>
        <w:numPr>
          <w:ilvl w:val="0"/>
          <w:numId w:val="1"/>
        </w:numPr>
        <w:rPr>
          <w:rFonts w:hint="default"/>
          <w:lang w:val="en-US" w:eastAsia="zh-CN"/>
        </w:rPr>
      </w:pPr>
      <w:r>
        <w:rPr>
          <w:rFonts w:hint="eastAsia"/>
          <w:lang w:val="en-US" w:eastAsia="zh-CN"/>
        </w:rPr>
        <w:t>工业专用数据库技术研究进展报告</w:t>
      </w:r>
    </w:p>
    <w:p>
      <w:pPr>
        <w:numPr>
          <w:ilvl w:val="0"/>
          <w:numId w:val="1"/>
        </w:numPr>
        <w:rPr>
          <w:rFonts w:hint="default"/>
          <w:lang w:val="en-US" w:eastAsia="zh-CN"/>
        </w:rPr>
      </w:pPr>
      <w:r>
        <w:rPr>
          <w:rFonts w:hint="eastAsia"/>
          <w:lang w:val="en-US" w:eastAsia="zh-CN"/>
        </w:rPr>
        <w:t>保密领域专用数据库技术研究进展报告</w:t>
      </w:r>
    </w:p>
    <w:p>
      <w:pPr>
        <w:numPr>
          <w:ilvl w:val="0"/>
          <w:numId w:val="1"/>
        </w:numPr>
        <w:rPr>
          <w:rFonts w:hint="default"/>
          <w:lang w:val="en-US" w:eastAsia="zh-CN"/>
        </w:rPr>
      </w:pPr>
      <w:r>
        <w:rPr>
          <w:rFonts w:hint="eastAsia"/>
          <w:lang w:val="en-US" w:eastAsia="zh-CN"/>
        </w:rPr>
        <w:t>国外元宇宙应用研究文献综述</w:t>
      </w:r>
    </w:p>
    <w:p>
      <w:pPr>
        <w:numPr>
          <w:ilvl w:val="0"/>
          <w:numId w:val="1"/>
        </w:numPr>
        <w:rPr>
          <w:rFonts w:hint="default"/>
          <w:lang w:val="en-US" w:eastAsia="zh-CN"/>
        </w:rPr>
      </w:pPr>
      <w:r>
        <w:rPr>
          <w:rFonts w:hint="eastAsia"/>
          <w:lang w:val="en-US" w:eastAsia="zh-CN"/>
        </w:rPr>
        <w:t>国内元宇宙应用研究文献综述</w:t>
      </w:r>
    </w:p>
    <w:p>
      <w:pPr>
        <w:numPr>
          <w:ilvl w:val="0"/>
          <w:numId w:val="1"/>
        </w:numPr>
        <w:rPr>
          <w:rFonts w:hint="default"/>
          <w:lang w:val="en-US" w:eastAsia="zh-CN"/>
        </w:rPr>
      </w:pPr>
      <w:r>
        <w:rPr>
          <w:rFonts w:hint="eastAsia"/>
          <w:lang w:val="en-US" w:eastAsia="zh-CN"/>
        </w:rPr>
        <w:t>元宇宙在健康管理领域的技术研究报告</w:t>
      </w:r>
    </w:p>
    <w:p>
      <w:pPr>
        <w:numPr>
          <w:ilvl w:val="0"/>
          <w:numId w:val="1"/>
        </w:numPr>
        <w:rPr>
          <w:rFonts w:hint="default"/>
          <w:lang w:val="en-US" w:eastAsia="zh-CN"/>
        </w:rPr>
      </w:pPr>
      <w:r>
        <w:rPr>
          <w:rFonts w:hint="eastAsia"/>
          <w:lang w:val="en-US" w:eastAsia="zh-CN"/>
        </w:rPr>
        <w:t>元宇宙在生产质量管理领域的技术研究报告</w:t>
      </w:r>
    </w:p>
    <w:p>
      <w:pPr>
        <w:numPr>
          <w:ilvl w:val="0"/>
          <w:numId w:val="1"/>
        </w:numPr>
        <w:rPr>
          <w:rFonts w:hint="default"/>
          <w:lang w:val="en-US" w:eastAsia="zh-CN"/>
        </w:rPr>
      </w:pPr>
      <w:r>
        <w:rPr>
          <w:rFonts w:hint="eastAsia"/>
          <w:lang w:val="en-US" w:eastAsia="zh-CN"/>
        </w:rPr>
        <w:t>数字孪生在智能制造领域的应用研究报告</w:t>
      </w:r>
    </w:p>
    <w:p>
      <w:pPr>
        <w:numPr>
          <w:ilvl w:val="0"/>
          <w:numId w:val="1"/>
        </w:numPr>
        <w:rPr>
          <w:rFonts w:hint="default"/>
          <w:lang w:val="en-US" w:eastAsia="zh-CN"/>
        </w:rPr>
      </w:pPr>
      <w:r>
        <w:rPr>
          <w:rFonts w:hint="eastAsia"/>
          <w:lang w:val="en-US" w:eastAsia="zh-CN"/>
        </w:rPr>
        <w:t>数字孪生在旅游行业的应用研究报告</w:t>
      </w:r>
    </w:p>
    <w:p>
      <w:pPr>
        <w:numPr>
          <w:ilvl w:val="0"/>
          <w:numId w:val="1"/>
        </w:numPr>
        <w:rPr>
          <w:rFonts w:hint="default"/>
          <w:lang w:val="en-US" w:eastAsia="zh-CN"/>
        </w:rPr>
      </w:pPr>
      <w:r>
        <w:rPr>
          <w:rFonts w:hint="eastAsia"/>
          <w:lang w:val="en-US" w:eastAsia="zh-CN"/>
        </w:rPr>
        <w:t>数字孪生在疾病诊断中的应用研究报告</w:t>
      </w:r>
    </w:p>
    <w:p>
      <w:pPr>
        <w:numPr>
          <w:ilvl w:val="0"/>
          <w:numId w:val="1"/>
        </w:numPr>
        <w:rPr>
          <w:rFonts w:hint="default"/>
          <w:lang w:val="en-US" w:eastAsia="zh-CN"/>
        </w:rPr>
      </w:pPr>
      <w:r>
        <w:rPr>
          <w:rFonts w:hint="eastAsia"/>
          <w:lang w:val="en-US" w:eastAsia="zh-CN"/>
        </w:rPr>
        <w:t>数字孪生在疾病治疗中的应用研究报告</w:t>
      </w:r>
    </w:p>
    <w:p>
      <w:pPr>
        <w:numPr>
          <w:ilvl w:val="0"/>
          <w:numId w:val="1"/>
        </w:numPr>
        <w:rPr>
          <w:rFonts w:hint="default"/>
          <w:lang w:val="en-US" w:eastAsia="zh-CN"/>
        </w:rPr>
      </w:pPr>
      <w:r>
        <w:rPr>
          <w:rFonts w:hint="eastAsia"/>
          <w:lang w:val="en-US" w:eastAsia="zh-CN"/>
        </w:rPr>
        <w:t>数字孪生在现代农业中的应用研究报告</w:t>
      </w:r>
    </w:p>
    <w:p>
      <w:pPr>
        <w:numPr>
          <w:ilvl w:val="0"/>
          <w:numId w:val="1"/>
        </w:numPr>
        <w:rPr>
          <w:rFonts w:hint="default"/>
          <w:lang w:val="en-US" w:eastAsia="zh-CN"/>
        </w:rPr>
      </w:pPr>
      <w:r>
        <w:rPr>
          <w:rFonts w:hint="eastAsia"/>
          <w:lang w:val="en-US" w:eastAsia="zh-CN"/>
        </w:rPr>
        <w:t>数字孪生在政府治理中的应用研究报告</w:t>
      </w:r>
    </w:p>
    <w:p>
      <w:pPr>
        <w:numPr>
          <w:ilvl w:val="0"/>
          <w:numId w:val="1"/>
        </w:numPr>
        <w:rPr>
          <w:rFonts w:hint="default"/>
          <w:lang w:val="en-US" w:eastAsia="zh-CN"/>
        </w:rPr>
      </w:pPr>
      <w:r>
        <w:rPr>
          <w:rFonts w:hint="eastAsia"/>
          <w:lang w:val="en-US" w:eastAsia="zh-CN"/>
        </w:rPr>
        <w:t>数字孪生在智慧园区管理中的应用研究报告</w:t>
      </w:r>
    </w:p>
    <w:p>
      <w:pPr>
        <w:numPr>
          <w:ilvl w:val="0"/>
          <w:numId w:val="1"/>
        </w:numPr>
        <w:rPr>
          <w:rFonts w:hint="default"/>
          <w:lang w:val="en-US" w:eastAsia="zh-CN"/>
        </w:rPr>
      </w:pPr>
      <w:r>
        <w:rPr>
          <w:rFonts w:hint="eastAsia"/>
          <w:lang w:val="en-US" w:eastAsia="zh-CN"/>
        </w:rPr>
        <w:t>区块链技术在无形资产管理中的应用研究进展</w:t>
      </w:r>
    </w:p>
    <w:p>
      <w:pPr>
        <w:numPr>
          <w:ilvl w:val="0"/>
          <w:numId w:val="1"/>
        </w:numPr>
        <w:rPr>
          <w:rFonts w:hint="default"/>
          <w:lang w:val="en-US" w:eastAsia="zh-CN"/>
        </w:rPr>
      </w:pPr>
      <w:r>
        <w:rPr>
          <w:rFonts w:hint="eastAsia"/>
          <w:lang w:val="en-US" w:eastAsia="zh-CN"/>
        </w:rPr>
        <w:t>区块链技术在有形资产管理中的应用研究进展</w:t>
      </w:r>
    </w:p>
    <w:p>
      <w:pPr>
        <w:numPr>
          <w:ilvl w:val="0"/>
          <w:numId w:val="1"/>
        </w:numPr>
        <w:rPr>
          <w:rFonts w:hint="default"/>
          <w:lang w:val="en-US" w:eastAsia="zh-CN"/>
        </w:rPr>
      </w:pPr>
      <w:r>
        <w:rPr>
          <w:rFonts w:hint="eastAsia"/>
          <w:lang w:val="en-US" w:eastAsia="zh-CN"/>
        </w:rPr>
        <w:t>区块链技术在物流领域中的应用研究进展</w:t>
      </w:r>
    </w:p>
    <w:p>
      <w:pPr>
        <w:numPr>
          <w:ilvl w:val="0"/>
          <w:numId w:val="1"/>
        </w:numPr>
        <w:rPr>
          <w:rFonts w:hint="default"/>
          <w:lang w:val="en-US" w:eastAsia="zh-CN"/>
        </w:rPr>
      </w:pPr>
      <w:r>
        <w:rPr>
          <w:rFonts w:hint="eastAsia"/>
          <w:lang w:val="en-US" w:eastAsia="zh-CN"/>
        </w:rPr>
        <w:t>电商领域的人工智能技术应用研究报告</w:t>
      </w:r>
    </w:p>
    <w:p>
      <w:pPr>
        <w:numPr>
          <w:ilvl w:val="0"/>
          <w:numId w:val="1"/>
        </w:numPr>
        <w:rPr>
          <w:rFonts w:hint="default"/>
          <w:lang w:val="en-US" w:eastAsia="zh-CN"/>
        </w:rPr>
      </w:pPr>
      <w:r>
        <w:rPr>
          <w:rFonts w:hint="eastAsia"/>
          <w:lang w:val="en-US" w:eastAsia="zh-CN"/>
        </w:rPr>
        <w:t>电商领域的机器学习应用技术研究报告</w:t>
      </w:r>
    </w:p>
    <w:p>
      <w:pPr>
        <w:numPr>
          <w:ilvl w:val="0"/>
          <w:numId w:val="1"/>
        </w:numPr>
        <w:rPr>
          <w:rFonts w:hint="default"/>
          <w:lang w:val="en-US" w:eastAsia="zh-CN"/>
        </w:rPr>
      </w:pPr>
      <w:r>
        <w:rPr>
          <w:rFonts w:hint="eastAsia"/>
          <w:lang w:val="en-US" w:eastAsia="zh-CN"/>
        </w:rPr>
        <w:t>智能制造中的虚拟引擎数字交互技术研究报告</w:t>
      </w:r>
    </w:p>
    <w:p>
      <w:pPr>
        <w:numPr>
          <w:ilvl w:val="0"/>
          <w:numId w:val="1"/>
        </w:numPr>
        <w:rPr>
          <w:rFonts w:hint="default"/>
          <w:lang w:val="en-US" w:eastAsia="zh-CN"/>
        </w:rPr>
      </w:pPr>
      <w:r>
        <w:rPr>
          <w:rFonts w:hint="eastAsia"/>
          <w:lang w:val="en-US" w:eastAsia="zh-CN"/>
        </w:rPr>
        <w:t>智能制造中的核心关键技术研究报告</w:t>
      </w:r>
    </w:p>
    <w:p>
      <w:pPr>
        <w:numPr>
          <w:ilvl w:val="0"/>
          <w:numId w:val="1"/>
        </w:numPr>
        <w:rPr>
          <w:rFonts w:hint="default"/>
          <w:lang w:val="en-US" w:eastAsia="zh-CN"/>
        </w:rPr>
      </w:pPr>
      <w:r>
        <w:rPr>
          <w:rFonts w:hint="eastAsia"/>
          <w:lang w:val="en-US" w:eastAsia="zh-CN"/>
        </w:rPr>
        <w:t>工业软件中的核心关键技术研究报告</w:t>
      </w:r>
    </w:p>
    <w:p>
      <w:pPr>
        <w:numPr>
          <w:ilvl w:val="0"/>
          <w:numId w:val="1"/>
        </w:numPr>
        <w:rPr>
          <w:rFonts w:hint="default"/>
          <w:lang w:val="en-US" w:eastAsia="zh-CN"/>
        </w:rPr>
      </w:pPr>
      <w:r>
        <w:rPr>
          <w:rFonts w:hint="eastAsia"/>
          <w:lang w:val="en-US" w:eastAsia="zh-CN"/>
        </w:rPr>
        <w:t>智能诊疗中的核心关键技术研究报告</w:t>
      </w:r>
    </w:p>
    <w:p>
      <w:pPr>
        <w:numPr>
          <w:ilvl w:val="0"/>
          <w:numId w:val="1"/>
        </w:numPr>
        <w:rPr>
          <w:rFonts w:hint="default"/>
          <w:lang w:val="en-US" w:eastAsia="zh-CN"/>
        </w:rPr>
      </w:pPr>
      <w:r>
        <w:rPr>
          <w:rFonts w:hint="eastAsia"/>
          <w:lang w:val="en-US" w:eastAsia="zh-CN"/>
        </w:rPr>
        <w:t>人工智能在**行业的应用研究综述报告</w:t>
      </w:r>
    </w:p>
    <w:p>
      <w:pPr>
        <w:numPr>
          <w:ilvl w:val="0"/>
          <w:numId w:val="1"/>
        </w:numPr>
        <w:rPr>
          <w:rFonts w:hint="default"/>
          <w:lang w:val="en-US" w:eastAsia="zh-CN"/>
        </w:rPr>
      </w:pPr>
      <w:r>
        <w:rPr>
          <w:rFonts w:hint="eastAsia"/>
          <w:lang w:val="en-US" w:eastAsia="zh-CN"/>
        </w:rPr>
        <w:t>人工智能技术在慢病管理中的综述报告</w:t>
      </w:r>
    </w:p>
    <w:p>
      <w:pPr>
        <w:numPr>
          <w:ilvl w:val="0"/>
          <w:numId w:val="1"/>
        </w:numPr>
        <w:rPr>
          <w:rFonts w:hint="default"/>
          <w:lang w:val="en-US" w:eastAsia="zh-CN"/>
        </w:rPr>
      </w:pPr>
      <w:r>
        <w:rPr>
          <w:rFonts w:hint="eastAsia"/>
          <w:lang w:val="en-US" w:eastAsia="zh-CN"/>
        </w:rPr>
        <w:t>人工智能技术在健康管理中的综述报告</w:t>
      </w:r>
    </w:p>
    <w:p>
      <w:pPr>
        <w:numPr>
          <w:ilvl w:val="0"/>
          <w:numId w:val="0"/>
        </w:numPr>
        <w:rPr>
          <w:rFonts w:hint="eastAsia"/>
          <w:lang w:val="en-US" w:eastAsia="zh-CN"/>
        </w:rPr>
      </w:pPr>
    </w:p>
    <w:p>
      <w:pPr>
        <w:numPr>
          <w:ilvl w:val="0"/>
          <w:numId w:val="0"/>
        </w:numPr>
        <w:rPr>
          <w:rFonts w:hint="eastAsia"/>
          <w:lang w:val="en-US" w:eastAsia="zh-CN"/>
        </w:rPr>
      </w:pPr>
      <w:r>
        <w:rPr>
          <w:rFonts w:hint="eastAsia"/>
          <w:lang w:val="en-US" w:eastAsia="zh-CN"/>
        </w:rPr>
        <w:t>自行命题注意事项：</w:t>
      </w:r>
    </w:p>
    <w:p>
      <w:pPr>
        <w:numPr>
          <w:ilvl w:val="0"/>
          <w:numId w:val="2"/>
        </w:numPr>
        <w:rPr>
          <w:rFonts w:hint="eastAsia"/>
          <w:lang w:val="en-US" w:eastAsia="zh-CN"/>
        </w:rPr>
      </w:pPr>
      <w:r>
        <w:rPr>
          <w:rFonts w:hint="eastAsia"/>
          <w:lang w:val="en-US" w:eastAsia="zh-CN"/>
        </w:rPr>
        <w:t>核心主题为技术类，属于信息技术方向，不能为社会学、新闻学；</w:t>
      </w:r>
    </w:p>
    <w:p>
      <w:pPr>
        <w:numPr>
          <w:ilvl w:val="0"/>
          <w:numId w:val="2"/>
        </w:numPr>
        <w:rPr>
          <w:rFonts w:hint="default"/>
          <w:lang w:val="en-US" w:eastAsia="zh-CN"/>
        </w:rPr>
      </w:pPr>
      <w:r>
        <w:rPr>
          <w:rFonts w:hint="eastAsia"/>
          <w:lang w:val="en-US" w:eastAsia="zh-CN"/>
        </w:rPr>
        <w:t>有明确的应用应用领域，且该技术在该领域的确存在应用；</w:t>
      </w:r>
    </w:p>
    <w:p>
      <w:pPr>
        <w:numPr>
          <w:ilvl w:val="0"/>
          <w:numId w:val="2"/>
        </w:numPr>
        <w:rPr>
          <w:rFonts w:hint="default"/>
          <w:lang w:val="en-US" w:eastAsia="zh-CN"/>
        </w:rPr>
      </w:pPr>
      <w:r>
        <w:rPr>
          <w:rFonts w:hint="eastAsia"/>
          <w:lang w:val="en-US" w:eastAsia="zh-CN"/>
        </w:rPr>
        <w:t>标题以“研究”、“研究报告”“分析报告”“研究进展报告”“综述”等字样。</w:t>
      </w:r>
    </w:p>
    <w:p>
      <w:pPr>
        <w:numPr>
          <w:ilvl w:val="0"/>
          <w:numId w:val="0"/>
        </w:numPr>
        <w:rPr>
          <w:rFonts w:hint="eastAsia"/>
          <w:lang w:val="en-US" w:eastAsia="zh-CN"/>
        </w:rPr>
      </w:pPr>
    </w:p>
    <w:p>
      <w:pPr>
        <w:numPr>
          <w:ilvl w:val="0"/>
          <w:numId w:val="0"/>
        </w:numPr>
        <w:rPr>
          <w:rFonts w:hint="default"/>
          <w:lang w:val="en-US" w:eastAsia="zh-CN"/>
        </w:rPr>
      </w:pPr>
      <w:r>
        <w:rPr>
          <w:rFonts w:hint="eastAsia"/>
          <w:lang w:val="en-US" w:eastAsia="zh-CN"/>
        </w:rPr>
        <w:t>选定题目的截止日期为10月10日，提交报告的</w:t>
      </w:r>
      <w:bookmarkStart w:id="0" w:name="_GoBack"/>
      <w:bookmarkEnd w:id="0"/>
      <w:r>
        <w:rPr>
          <w:rFonts w:hint="eastAsia"/>
          <w:lang w:val="en-US" w:eastAsia="zh-CN"/>
        </w:rPr>
        <w:t>截止日期是2025年11月30日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9C1D93"/>
    <w:multiLevelType w:val="singleLevel"/>
    <w:tmpl w:val="B39C1D93"/>
    <w:lvl w:ilvl="0" w:tentative="0">
      <w:start w:val="1"/>
      <w:numFmt w:val="decimal"/>
      <w:suff w:val="nothing"/>
      <w:lvlText w:val="%1、"/>
      <w:lvlJc w:val="left"/>
    </w:lvl>
  </w:abstractNum>
  <w:abstractNum w:abstractNumId="1">
    <w:nsid w:val="66BC9CBB"/>
    <w:multiLevelType w:val="singleLevel"/>
    <w:tmpl w:val="66BC9CBB"/>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hhMGNlYjM2NDI3M2Y3ZjdjNmFiMTAwZmE0NDcwMTQifQ=="/>
  </w:docVars>
  <w:rsids>
    <w:rsidRoot w:val="00000000"/>
    <w:rsid w:val="0DFA61F8"/>
    <w:rsid w:val="17DD535B"/>
    <w:rsid w:val="20FD59B1"/>
    <w:rsid w:val="21333A5F"/>
    <w:rsid w:val="226E5877"/>
    <w:rsid w:val="233419F6"/>
    <w:rsid w:val="278203C5"/>
    <w:rsid w:val="29AA23E9"/>
    <w:rsid w:val="2C1F083A"/>
    <w:rsid w:val="2D93167E"/>
    <w:rsid w:val="30A34817"/>
    <w:rsid w:val="31F157A7"/>
    <w:rsid w:val="3D8F1351"/>
    <w:rsid w:val="4D401BA5"/>
    <w:rsid w:val="558F3AAD"/>
    <w:rsid w:val="562507E0"/>
    <w:rsid w:val="5D61675F"/>
    <w:rsid w:val="5EC87561"/>
    <w:rsid w:val="5F0A6587"/>
    <w:rsid w:val="68363B3C"/>
    <w:rsid w:val="74510D7A"/>
    <w:rsid w:val="7FB33F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928</Words>
  <Characters>937</Characters>
  <Lines>0</Lines>
  <Paragraphs>0</Paragraphs>
  <TotalTime>8</TotalTime>
  <ScaleCrop>false</ScaleCrop>
  <LinksUpToDate>false</LinksUpToDate>
  <CharactersWithSpaces>937</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2022-11-08T15:59:00Z</dcterms:created>
  <dc:creator>kahenson</dc:creator>
  <cp:lastModifiedBy>星光闪闪</cp:lastModifiedBy>
  <dcterms:modified xsi:type="dcterms:W3CDTF">2025-09-29T15:38:26Z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EAC1963B168F4BEBA12600DB67C4B930_13</vt:lpwstr>
  </property>
</Properties>
</file>